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9147" w:type="dxa"/>
        <w:tblInd w:w="-113" w:type="dxa"/>
        <w:tblLook w:val="04A0" w:firstRow="1" w:lastRow="0" w:firstColumn="1" w:lastColumn="0" w:noHBand="0" w:noVBand="1"/>
      </w:tblPr>
      <w:tblGrid>
        <w:gridCol w:w="2953"/>
        <w:gridCol w:w="2853"/>
        <w:gridCol w:w="3341"/>
      </w:tblGrid>
      <w:tr w:rsidR="00247A23" w:rsidRPr="005565C6" w:rsidTr="00E56B38">
        <w:trPr>
          <w:trHeight w:val="4828"/>
        </w:trPr>
        <w:tc>
          <w:tcPr>
            <w:tcW w:w="3049" w:type="dxa"/>
          </w:tcPr>
          <w:p w:rsidR="00E56B38" w:rsidRDefault="00E56B38" w:rsidP="00E56B38">
            <w:pPr>
              <w:spacing w:line="360" w:lineRule="auto"/>
            </w:pPr>
            <w:r>
              <w:t xml:space="preserve"> </w:t>
            </w:r>
          </w:p>
          <w:p w:rsidR="004C5BCC" w:rsidRDefault="00E56B38" w:rsidP="00E56B38">
            <w:pPr>
              <w:spacing w:line="360" w:lineRule="auto"/>
            </w:pPr>
            <w:r>
              <w:t>Hvilke program kan man studere hvis man vil ta videregående skole i Frankr</w:t>
            </w:r>
            <w:bookmarkStart w:id="0" w:name="_GoBack"/>
            <w:r>
              <w:t>i</w:t>
            </w:r>
            <w:bookmarkEnd w:id="0"/>
            <w:r>
              <w:t>ke?</w:t>
            </w:r>
          </w:p>
          <w:p w:rsidR="00E56B38" w:rsidRDefault="00E56B38" w:rsidP="00E56B38">
            <w:pPr>
              <w:spacing w:line="360" w:lineRule="auto"/>
            </w:pPr>
          </w:p>
          <w:p w:rsidR="00E56B38" w:rsidRDefault="00E56B38" w:rsidP="00E56B38">
            <w:pPr>
              <w:pStyle w:val="Listeavsnitt"/>
              <w:numPr>
                <w:ilvl w:val="0"/>
                <w:numId w:val="14"/>
              </w:numPr>
              <w:spacing w:line="360" w:lineRule="auto"/>
            </w:pPr>
            <w:r>
              <w:t>Kokkelinje</w:t>
            </w:r>
          </w:p>
          <w:p w:rsidR="00E56B38" w:rsidRDefault="00E56B38" w:rsidP="00E56B38">
            <w:pPr>
              <w:pStyle w:val="Listeavsnitt"/>
              <w:numPr>
                <w:ilvl w:val="0"/>
                <w:numId w:val="14"/>
              </w:numPr>
              <w:spacing w:line="360" w:lineRule="auto"/>
            </w:pPr>
            <w:r>
              <w:t>Kokkelinje eller akvakultur</w:t>
            </w:r>
          </w:p>
          <w:p w:rsidR="00E56B38" w:rsidRPr="00E56B38" w:rsidRDefault="00E56B38" w:rsidP="00E56B38">
            <w:pPr>
              <w:pStyle w:val="Listeavsnitt"/>
              <w:numPr>
                <w:ilvl w:val="0"/>
                <w:numId w:val="14"/>
              </w:numPr>
              <w:spacing w:line="360" w:lineRule="auto"/>
              <w:rPr>
                <w:b/>
              </w:rPr>
            </w:pPr>
            <w:r w:rsidRPr="00E56B38">
              <w:rPr>
                <w:b/>
              </w:rPr>
              <w:t>Kokkelinje, akvakultur eller studiespesialisering</w:t>
            </w:r>
          </w:p>
        </w:tc>
        <w:tc>
          <w:tcPr>
            <w:tcW w:w="3049" w:type="dxa"/>
          </w:tcPr>
          <w:p w:rsidR="004C5A57" w:rsidRDefault="004C5A57" w:rsidP="00E56B38">
            <w:pPr>
              <w:pStyle w:val="Listeavsnitt"/>
              <w:spacing w:line="360" w:lineRule="auto"/>
            </w:pPr>
          </w:p>
          <w:p w:rsidR="00E56B38" w:rsidRDefault="00E56B38" w:rsidP="00E56B38">
            <w:pPr>
              <w:spacing w:line="360" w:lineRule="auto"/>
            </w:pPr>
            <w:r>
              <w:t>Hvem får du informasjon fra hvis du er interessert i å ta utveksling i Frankrike?</w:t>
            </w:r>
          </w:p>
          <w:p w:rsidR="00E56B38" w:rsidRDefault="00E56B38" w:rsidP="00E56B38">
            <w:pPr>
              <w:spacing w:line="360" w:lineRule="auto"/>
            </w:pPr>
          </w:p>
          <w:p w:rsidR="00E56B38" w:rsidRDefault="00E061BD" w:rsidP="00E56B38">
            <w:pPr>
              <w:pStyle w:val="Listeavsnitt"/>
              <w:numPr>
                <w:ilvl w:val="0"/>
                <w:numId w:val="15"/>
              </w:numPr>
              <w:spacing w:line="360" w:lineRule="auto"/>
            </w:pPr>
            <w:r>
              <w:t>Kun d</w:t>
            </w:r>
            <w:r w:rsidR="00E56B38">
              <w:t>ine foreldre</w:t>
            </w:r>
          </w:p>
          <w:p w:rsidR="00E56B38" w:rsidRPr="00E56B38" w:rsidRDefault="002F0BC3" w:rsidP="00E56B38">
            <w:pPr>
              <w:pStyle w:val="Listeavsnitt"/>
              <w:numPr>
                <w:ilvl w:val="0"/>
                <w:numId w:val="15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Det</w:t>
            </w:r>
            <w:r w:rsidR="00E56B38" w:rsidRPr="00E56B38">
              <w:rPr>
                <w:b/>
              </w:rPr>
              <w:t xml:space="preserve"> Franske Institutt</w:t>
            </w:r>
            <w:r w:rsidR="002F76E4">
              <w:rPr>
                <w:b/>
              </w:rPr>
              <w:t>et</w:t>
            </w:r>
            <w:r w:rsidR="00E56B38" w:rsidRPr="00E56B38">
              <w:rPr>
                <w:b/>
              </w:rPr>
              <w:t xml:space="preserve"> og senteret for </w:t>
            </w:r>
            <w:r w:rsidR="00946920">
              <w:rPr>
                <w:b/>
              </w:rPr>
              <w:t>I</w:t>
            </w:r>
            <w:r w:rsidR="0049393B" w:rsidRPr="00E56B38">
              <w:rPr>
                <w:b/>
              </w:rPr>
              <w:t>nternasjonalisering</w:t>
            </w:r>
            <w:r w:rsidR="00946920">
              <w:rPr>
                <w:b/>
              </w:rPr>
              <w:t xml:space="preserve"> av U</w:t>
            </w:r>
            <w:r w:rsidR="00E56B38" w:rsidRPr="00E56B38">
              <w:rPr>
                <w:b/>
              </w:rPr>
              <w:t>tdanning (SIU)</w:t>
            </w:r>
          </w:p>
          <w:p w:rsidR="00E56B38" w:rsidRPr="005565C6" w:rsidRDefault="00E061BD" w:rsidP="00E56B38">
            <w:pPr>
              <w:pStyle w:val="Listeavsnitt"/>
              <w:numPr>
                <w:ilvl w:val="0"/>
                <w:numId w:val="15"/>
              </w:numPr>
              <w:spacing w:line="360" w:lineRule="auto"/>
            </w:pPr>
            <w:r>
              <w:t>Noen tar sikkert kontakt med d</w:t>
            </w:r>
            <w:r w:rsidR="00E56B38">
              <w:t>eg</w:t>
            </w:r>
          </w:p>
        </w:tc>
        <w:tc>
          <w:tcPr>
            <w:tcW w:w="3049" w:type="dxa"/>
          </w:tcPr>
          <w:p w:rsidR="00296123" w:rsidRDefault="00296123" w:rsidP="00E56B38">
            <w:pPr>
              <w:pStyle w:val="Listeavsnitt"/>
              <w:spacing w:line="360" w:lineRule="auto"/>
              <w:rPr>
                <w:b/>
              </w:rPr>
            </w:pPr>
          </w:p>
          <w:p w:rsidR="00E56B38" w:rsidRPr="00CD4D8C" w:rsidRDefault="00CD4D8C" w:rsidP="00CD4D8C">
            <w:pPr>
              <w:spacing w:line="360" w:lineRule="auto"/>
            </w:pPr>
            <w:r w:rsidRPr="00CD4D8C">
              <w:t>Hva er OFNEC?</w:t>
            </w:r>
          </w:p>
          <w:p w:rsidR="00CD4D8C" w:rsidRPr="00CD4D8C" w:rsidRDefault="00CD4D8C" w:rsidP="00CD4D8C">
            <w:pPr>
              <w:spacing w:line="360" w:lineRule="auto"/>
            </w:pPr>
          </w:p>
          <w:p w:rsidR="00CD4D8C" w:rsidRPr="009C4199" w:rsidRDefault="00CD4D8C" w:rsidP="00CD4D8C">
            <w:pPr>
              <w:pStyle w:val="Listeavsnitt"/>
              <w:numPr>
                <w:ilvl w:val="0"/>
                <w:numId w:val="16"/>
              </w:numPr>
              <w:spacing w:line="360" w:lineRule="auto"/>
              <w:rPr>
                <w:rStyle w:val="apple-converted-space"/>
                <w:b/>
              </w:rPr>
            </w:pPr>
            <w:proofErr w:type="gramStart"/>
            <w:r w:rsidRPr="009C4199">
              <w:rPr>
                <w:rStyle w:val="apple-converted-space"/>
                <w:rFonts w:cs="Arial"/>
                <w:b/>
                <w:color w:val="333333"/>
                <w:shd w:val="clear" w:color="auto" w:fill="FFFFFF"/>
              </w:rPr>
              <w:t>et</w:t>
            </w:r>
            <w:proofErr w:type="gramEnd"/>
            <w:r w:rsidRPr="009C4199">
              <w:rPr>
                <w:rStyle w:val="apple-converted-space"/>
                <w:rFonts w:cs="Arial"/>
                <w:b/>
                <w:color w:val="333333"/>
                <w:shd w:val="clear" w:color="auto" w:fill="FFFFFF"/>
              </w:rPr>
              <w:t> </w:t>
            </w:r>
            <w:hyperlink r:id="rId7" w:tgtFrame="_blank" w:history="1">
              <w:r w:rsidR="00946920">
                <w:rPr>
                  <w:rStyle w:val="Hyperkobling"/>
                  <w:rFonts w:cs="Arial"/>
                  <w:b/>
                  <w:color w:val="EA5150"/>
                  <w:shd w:val="clear" w:color="auto" w:fill="FFFFFF"/>
                </w:rPr>
                <w:t>f</w:t>
              </w:r>
              <w:r w:rsidRPr="009C4199">
                <w:rPr>
                  <w:rStyle w:val="Hyperkobling"/>
                  <w:rFonts w:cs="Arial"/>
                  <w:b/>
                  <w:color w:val="EA5150"/>
                  <w:shd w:val="clear" w:color="auto" w:fill="FFFFFF"/>
                </w:rPr>
                <w:t>ransk-norsk senter ved Universitetet i Caen</w:t>
              </w:r>
            </w:hyperlink>
            <w:r w:rsidRPr="009C4199">
              <w:rPr>
                <w:rStyle w:val="apple-converted-space"/>
                <w:rFonts w:cs="Arial"/>
                <w:b/>
                <w:color w:val="333333"/>
                <w:shd w:val="clear" w:color="auto" w:fill="FFFFFF"/>
              </w:rPr>
              <w:t> hvor man kan få undervisningskompetanse i fransk</w:t>
            </w:r>
          </w:p>
          <w:p w:rsidR="00CD4D8C" w:rsidRPr="00CD4D8C" w:rsidRDefault="00CD4D8C" w:rsidP="00CD4D8C">
            <w:pPr>
              <w:pStyle w:val="Listeavsnitt"/>
              <w:numPr>
                <w:ilvl w:val="0"/>
                <w:numId w:val="16"/>
              </w:numPr>
              <w:spacing w:line="360" w:lineRule="auto"/>
              <w:rPr>
                <w:rStyle w:val="apple-converted-space"/>
              </w:rPr>
            </w:pPr>
            <w:proofErr w:type="gramStart"/>
            <w:r w:rsidRPr="00CD4D8C">
              <w:rPr>
                <w:rStyle w:val="apple-converted-space"/>
                <w:rFonts w:cs="Arial"/>
                <w:color w:val="333333"/>
                <w:shd w:val="clear" w:color="auto" w:fill="FFFFFF"/>
              </w:rPr>
              <w:t>en</w:t>
            </w:r>
            <w:proofErr w:type="gramEnd"/>
            <w:r w:rsidRPr="00CD4D8C">
              <w:rPr>
                <w:rStyle w:val="apple-converted-space"/>
                <w:rFonts w:cs="Arial"/>
                <w:color w:val="333333"/>
                <w:shd w:val="clear" w:color="auto" w:fill="FFFFFF"/>
              </w:rPr>
              <w:t xml:space="preserve"> kjent artist</w:t>
            </w:r>
          </w:p>
          <w:p w:rsidR="00CD4D8C" w:rsidRPr="00CD4D8C" w:rsidRDefault="00CD4D8C" w:rsidP="00CD4D8C">
            <w:pPr>
              <w:pStyle w:val="Listeavsnitt"/>
              <w:numPr>
                <w:ilvl w:val="0"/>
                <w:numId w:val="16"/>
              </w:numPr>
              <w:spacing w:line="360" w:lineRule="auto"/>
              <w:rPr>
                <w:rStyle w:val="apple-converted-space"/>
              </w:rPr>
            </w:pPr>
            <w:proofErr w:type="gramStart"/>
            <w:r w:rsidRPr="00CD4D8C">
              <w:rPr>
                <w:rStyle w:val="apple-converted-space"/>
                <w:rFonts w:cs="Arial"/>
                <w:color w:val="333333"/>
                <w:shd w:val="clear" w:color="auto" w:fill="FFFFFF"/>
              </w:rPr>
              <w:t>en</w:t>
            </w:r>
            <w:proofErr w:type="gramEnd"/>
            <w:r w:rsidRPr="00CD4D8C">
              <w:rPr>
                <w:rStyle w:val="apple-converted-space"/>
                <w:rFonts w:cs="Arial"/>
                <w:color w:val="333333"/>
                <w:shd w:val="clear" w:color="auto" w:fill="FFFFFF"/>
              </w:rPr>
              <w:t xml:space="preserve"> flott fransktalende by</w:t>
            </w:r>
          </w:p>
          <w:p w:rsidR="00CD4D8C" w:rsidRPr="00CD4D8C" w:rsidRDefault="00CD4D8C" w:rsidP="00CD4D8C">
            <w:pPr>
              <w:spacing w:line="360" w:lineRule="auto"/>
              <w:ind w:left="360"/>
              <w:rPr>
                <w:b/>
              </w:rPr>
            </w:pPr>
          </w:p>
        </w:tc>
      </w:tr>
      <w:tr w:rsidR="00247A23" w:rsidRPr="005565C6" w:rsidTr="00E56B38">
        <w:trPr>
          <w:trHeight w:val="4560"/>
        </w:trPr>
        <w:tc>
          <w:tcPr>
            <w:tcW w:w="3049" w:type="dxa"/>
          </w:tcPr>
          <w:p w:rsidR="00C73B65" w:rsidRDefault="00C73B65" w:rsidP="004D2450">
            <w:pPr>
              <w:spacing w:line="360" w:lineRule="auto"/>
            </w:pPr>
          </w:p>
          <w:p w:rsidR="004D2450" w:rsidRDefault="001C3555" w:rsidP="004D2450">
            <w:pPr>
              <w:spacing w:line="360" w:lineRule="auto"/>
            </w:pPr>
            <w:r>
              <w:t>S</w:t>
            </w:r>
            <w:r w:rsidR="004D2450">
              <w:t>kal</w:t>
            </w:r>
            <w:r>
              <w:t xml:space="preserve"> man</w:t>
            </w:r>
            <w:r w:rsidR="004D2450">
              <w:t xml:space="preserve"> kunne fransk før man</w:t>
            </w:r>
            <w:r>
              <w:t xml:space="preserve"> skal ta utveksling i Frankrike?</w:t>
            </w:r>
          </w:p>
          <w:p w:rsidR="004D2450" w:rsidRDefault="004D2450" w:rsidP="004D2450">
            <w:pPr>
              <w:spacing w:line="360" w:lineRule="auto"/>
            </w:pPr>
          </w:p>
          <w:p w:rsidR="004D2450" w:rsidRDefault="004D2450" w:rsidP="004D2450">
            <w:pPr>
              <w:pStyle w:val="Listeavsnitt"/>
              <w:numPr>
                <w:ilvl w:val="0"/>
                <w:numId w:val="17"/>
              </w:numPr>
              <w:spacing w:line="360" w:lineRule="auto"/>
            </w:pPr>
            <w:r>
              <w:t>Ja, litt</w:t>
            </w:r>
          </w:p>
          <w:p w:rsidR="004D2450" w:rsidRDefault="004D2450" w:rsidP="004D2450">
            <w:pPr>
              <w:pStyle w:val="Listeavsnitt"/>
              <w:numPr>
                <w:ilvl w:val="0"/>
                <w:numId w:val="17"/>
              </w:numPr>
              <w:spacing w:line="360" w:lineRule="auto"/>
            </w:pPr>
            <w:r>
              <w:t>Ja, flytende</w:t>
            </w:r>
          </w:p>
          <w:p w:rsidR="004D2450" w:rsidRPr="004D2450" w:rsidRDefault="004D2450" w:rsidP="00247A23">
            <w:pPr>
              <w:pStyle w:val="Listeavsnitt"/>
              <w:numPr>
                <w:ilvl w:val="0"/>
                <w:numId w:val="17"/>
              </w:numPr>
              <w:spacing w:line="360" w:lineRule="auto"/>
              <w:rPr>
                <w:b/>
              </w:rPr>
            </w:pPr>
            <w:r w:rsidRPr="004D2450">
              <w:rPr>
                <w:b/>
              </w:rPr>
              <w:t>Nei</w:t>
            </w:r>
            <w:r w:rsidR="00247A23">
              <w:rPr>
                <w:b/>
              </w:rPr>
              <w:t xml:space="preserve">, franskkunnskaper er ikke et krav. </w:t>
            </w:r>
          </w:p>
        </w:tc>
        <w:tc>
          <w:tcPr>
            <w:tcW w:w="3049" w:type="dxa"/>
          </w:tcPr>
          <w:p w:rsidR="00136579" w:rsidRDefault="00136579" w:rsidP="00E56B38">
            <w:pPr>
              <w:spacing w:line="360" w:lineRule="auto"/>
            </w:pPr>
          </w:p>
          <w:p w:rsidR="00247A23" w:rsidRDefault="001C3555" w:rsidP="00E56B38">
            <w:pPr>
              <w:spacing w:line="360" w:lineRule="auto"/>
            </w:pPr>
            <w:r>
              <w:t xml:space="preserve">Kan norske </w:t>
            </w:r>
            <w:r w:rsidR="00C068B7">
              <w:t>sivil</w:t>
            </w:r>
            <w:r>
              <w:t xml:space="preserve">ingeniørstudenter </w:t>
            </w:r>
            <w:r w:rsidR="00247A23">
              <w:t>studere i Frankrike</w:t>
            </w:r>
            <w:r>
              <w:t>?</w:t>
            </w:r>
          </w:p>
          <w:p w:rsidR="00247A23" w:rsidRDefault="00247A23" w:rsidP="00E56B38">
            <w:pPr>
              <w:spacing w:line="360" w:lineRule="auto"/>
            </w:pPr>
          </w:p>
          <w:p w:rsidR="00247A23" w:rsidRDefault="00247A23" w:rsidP="00247A23">
            <w:pPr>
              <w:pStyle w:val="Listeavsnitt"/>
              <w:numPr>
                <w:ilvl w:val="0"/>
                <w:numId w:val="18"/>
              </w:numPr>
              <w:spacing w:line="360" w:lineRule="auto"/>
            </w:pPr>
            <w:r>
              <w:t>Nei</w:t>
            </w:r>
          </w:p>
          <w:p w:rsidR="00247A23" w:rsidRPr="00C068B7" w:rsidRDefault="00247A23" w:rsidP="00247A23">
            <w:pPr>
              <w:pStyle w:val="Listeavsnitt"/>
              <w:numPr>
                <w:ilvl w:val="0"/>
                <w:numId w:val="18"/>
              </w:numPr>
              <w:spacing w:line="360" w:lineRule="auto"/>
              <w:rPr>
                <w:b/>
              </w:rPr>
            </w:pPr>
            <w:r w:rsidRPr="00C068B7">
              <w:rPr>
                <w:b/>
              </w:rPr>
              <w:t xml:space="preserve">Ja, ved </w:t>
            </w:r>
            <w:proofErr w:type="spellStart"/>
            <w:r w:rsidRPr="00C068B7">
              <w:rPr>
                <w:b/>
              </w:rPr>
              <w:t>NorgINSA</w:t>
            </w:r>
            <w:proofErr w:type="spellEnd"/>
            <w:r w:rsidRPr="00C068B7">
              <w:rPr>
                <w:b/>
              </w:rPr>
              <w:t xml:space="preserve"> i Toulouse</w:t>
            </w:r>
          </w:p>
          <w:p w:rsidR="00247A23" w:rsidRPr="005565C6" w:rsidRDefault="00247A23" w:rsidP="00247A23">
            <w:pPr>
              <w:pStyle w:val="Listeavsnitt"/>
              <w:numPr>
                <w:ilvl w:val="0"/>
                <w:numId w:val="18"/>
              </w:numPr>
              <w:spacing w:line="360" w:lineRule="auto"/>
            </w:pPr>
            <w:r>
              <w:t>Kun hvis de allerede kan snakke fransk</w:t>
            </w:r>
          </w:p>
        </w:tc>
        <w:tc>
          <w:tcPr>
            <w:tcW w:w="3049" w:type="dxa"/>
          </w:tcPr>
          <w:p w:rsidR="00247A23" w:rsidRDefault="00247A23" w:rsidP="00247A23">
            <w:pPr>
              <w:spacing w:line="360" w:lineRule="auto"/>
            </w:pPr>
          </w:p>
          <w:p w:rsidR="00950BBD" w:rsidRDefault="00247A23" w:rsidP="00247A23">
            <w:pPr>
              <w:spacing w:line="360" w:lineRule="auto"/>
            </w:pPr>
            <w:r>
              <w:t>Har norske studenter bedre råd hvis de studerer i Frankrike enn hvis de studerer i Norge?</w:t>
            </w:r>
          </w:p>
          <w:p w:rsidR="00247A23" w:rsidRDefault="00247A23" w:rsidP="00247A23">
            <w:pPr>
              <w:pStyle w:val="Listeavsnitt"/>
              <w:numPr>
                <w:ilvl w:val="0"/>
                <w:numId w:val="19"/>
              </w:numPr>
              <w:spacing w:line="360" w:lineRule="auto"/>
            </w:pPr>
            <w:r>
              <w:t>Nei, det er billigere i Norge</w:t>
            </w:r>
          </w:p>
          <w:p w:rsidR="00247A23" w:rsidRDefault="00247A23" w:rsidP="00247A23">
            <w:pPr>
              <w:pStyle w:val="Listeavsnitt"/>
              <w:numPr>
                <w:ilvl w:val="0"/>
                <w:numId w:val="19"/>
              </w:numPr>
              <w:spacing w:line="360" w:lineRule="auto"/>
            </w:pPr>
            <w:r>
              <w:t>Nei, det er det samme</w:t>
            </w:r>
          </w:p>
          <w:p w:rsidR="00247A23" w:rsidRPr="00C068B7" w:rsidRDefault="00247A23" w:rsidP="00247A23">
            <w:pPr>
              <w:pStyle w:val="Listeavsnitt"/>
              <w:numPr>
                <w:ilvl w:val="0"/>
                <w:numId w:val="19"/>
              </w:numPr>
              <w:spacing w:line="360" w:lineRule="auto"/>
              <w:rPr>
                <w:b/>
              </w:rPr>
            </w:pPr>
            <w:r w:rsidRPr="00C068B7">
              <w:rPr>
                <w:b/>
              </w:rPr>
              <w:t xml:space="preserve">Ja, på grunn av lavere levekostnader i Frankrike og gode støtteordninger </w:t>
            </w:r>
          </w:p>
        </w:tc>
      </w:tr>
      <w:tr w:rsidR="00247A23" w:rsidRPr="005565C6" w:rsidTr="00E56B38">
        <w:trPr>
          <w:trHeight w:val="4560"/>
        </w:trPr>
        <w:tc>
          <w:tcPr>
            <w:tcW w:w="3049" w:type="dxa"/>
          </w:tcPr>
          <w:p w:rsidR="00950BBD" w:rsidRDefault="00950BBD" w:rsidP="001C3555">
            <w:pPr>
              <w:spacing w:line="360" w:lineRule="auto"/>
            </w:pPr>
          </w:p>
          <w:p w:rsidR="001C3555" w:rsidRDefault="001C3555" w:rsidP="001C3555">
            <w:pPr>
              <w:spacing w:line="360" w:lineRule="auto"/>
            </w:pPr>
            <w:r>
              <w:t>Er det mulig å</w:t>
            </w:r>
            <w:r w:rsidR="00C068B7">
              <w:t xml:space="preserve"> reise </w:t>
            </w:r>
            <w:r w:rsidR="00174911">
              <w:t>rundt verden</w:t>
            </w:r>
            <w:r>
              <w:t xml:space="preserve"> og studere i Norge samtidig?</w:t>
            </w:r>
          </w:p>
          <w:p w:rsidR="001C3555" w:rsidRDefault="001C3555" w:rsidP="001C3555">
            <w:pPr>
              <w:pStyle w:val="Listeavsnitt"/>
              <w:numPr>
                <w:ilvl w:val="0"/>
                <w:numId w:val="20"/>
              </w:numPr>
              <w:spacing w:line="360" w:lineRule="auto"/>
            </w:pPr>
            <w:r>
              <w:t>Nei på grunn av oppmøtekravet på 80%</w:t>
            </w:r>
          </w:p>
          <w:p w:rsidR="001C3555" w:rsidRPr="00C068B7" w:rsidRDefault="001C3555" w:rsidP="001C3555">
            <w:pPr>
              <w:pStyle w:val="Listeavsnitt"/>
              <w:numPr>
                <w:ilvl w:val="0"/>
                <w:numId w:val="20"/>
              </w:numPr>
              <w:spacing w:line="360" w:lineRule="auto"/>
              <w:rPr>
                <w:b/>
              </w:rPr>
            </w:pPr>
            <w:r w:rsidRPr="00C068B7">
              <w:rPr>
                <w:b/>
              </w:rPr>
              <w:t>Ja,</w:t>
            </w:r>
            <w:r w:rsidR="00C068B7" w:rsidRPr="00C068B7">
              <w:rPr>
                <w:b/>
              </w:rPr>
              <w:t xml:space="preserve"> hvis du velger det nettbaserte årstudium i fransk ved </w:t>
            </w:r>
            <w:proofErr w:type="spellStart"/>
            <w:r w:rsidR="00C068B7" w:rsidRPr="00C068B7">
              <w:rPr>
                <w:b/>
              </w:rPr>
              <w:t>HiØ</w:t>
            </w:r>
            <w:proofErr w:type="spellEnd"/>
            <w:r w:rsidR="00C068B7" w:rsidRPr="00C068B7">
              <w:rPr>
                <w:b/>
              </w:rPr>
              <w:t>.</w:t>
            </w:r>
          </w:p>
        </w:tc>
        <w:tc>
          <w:tcPr>
            <w:tcW w:w="3049" w:type="dxa"/>
          </w:tcPr>
          <w:p w:rsidR="00296123" w:rsidRDefault="00296123" w:rsidP="00C068B7">
            <w:pPr>
              <w:spacing w:line="360" w:lineRule="auto"/>
              <w:ind w:left="360"/>
            </w:pPr>
          </w:p>
          <w:p w:rsidR="00C068B7" w:rsidRDefault="00C068B7" w:rsidP="00C068B7">
            <w:pPr>
              <w:spacing w:line="360" w:lineRule="auto"/>
            </w:pPr>
            <w:r>
              <w:t xml:space="preserve">Hva kan man studere i Dijon, Montpellier eller </w:t>
            </w:r>
            <w:proofErr w:type="spellStart"/>
            <w:r>
              <w:t>Perpignan</w:t>
            </w:r>
            <w:proofErr w:type="spellEnd"/>
            <w:r>
              <w:t>?</w:t>
            </w:r>
          </w:p>
          <w:p w:rsidR="00C068B7" w:rsidRDefault="00C068B7" w:rsidP="00C068B7">
            <w:pPr>
              <w:spacing w:line="360" w:lineRule="auto"/>
            </w:pPr>
          </w:p>
          <w:p w:rsidR="00C068B7" w:rsidRPr="00C068B7" w:rsidRDefault="00C068B7" w:rsidP="00C068B7">
            <w:pPr>
              <w:pStyle w:val="Listeavsnitt"/>
              <w:numPr>
                <w:ilvl w:val="0"/>
                <w:numId w:val="22"/>
              </w:numPr>
              <w:spacing w:line="360" w:lineRule="auto"/>
              <w:rPr>
                <w:b/>
              </w:rPr>
            </w:pPr>
            <w:r w:rsidRPr="00C068B7">
              <w:rPr>
                <w:b/>
              </w:rPr>
              <w:t>Et ettårig studium i fransk, språk og kultur</w:t>
            </w:r>
          </w:p>
          <w:p w:rsidR="00E061BD" w:rsidRDefault="00C068B7" w:rsidP="00E061BD">
            <w:pPr>
              <w:pStyle w:val="Listeavsnitt"/>
              <w:numPr>
                <w:ilvl w:val="0"/>
                <w:numId w:val="22"/>
              </w:numPr>
              <w:spacing w:line="360" w:lineRule="auto"/>
            </w:pPr>
            <w:r>
              <w:t>Norske studenter kan ikke studere der.</w:t>
            </w:r>
          </w:p>
          <w:p w:rsidR="00C068B7" w:rsidRDefault="00C068B7" w:rsidP="00C068B7">
            <w:pPr>
              <w:spacing w:line="360" w:lineRule="auto"/>
            </w:pPr>
          </w:p>
          <w:p w:rsidR="00C068B7" w:rsidRPr="005565C6" w:rsidRDefault="00C068B7" w:rsidP="00C068B7">
            <w:pPr>
              <w:spacing w:line="360" w:lineRule="auto"/>
            </w:pPr>
          </w:p>
        </w:tc>
        <w:tc>
          <w:tcPr>
            <w:tcW w:w="3049" w:type="dxa"/>
          </w:tcPr>
          <w:p w:rsidR="004C5A57" w:rsidRDefault="004C5A57" w:rsidP="00E56B38">
            <w:pPr>
              <w:pStyle w:val="Listeavsnitt"/>
              <w:spacing w:line="360" w:lineRule="auto"/>
            </w:pPr>
          </w:p>
          <w:p w:rsidR="000E2BF7" w:rsidRDefault="009C4199" w:rsidP="000E2BF7">
            <w:pPr>
              <w:spacing w:line="360" w:lineRule="auto"/>
            </w:pPr>
            <w:r>
              <w:t>Får man støtte fra lånekassen for å studere i et fransktalende land</w:t>
            </w:r>
            <w:r w:rsidR="000E2BF7">
              <w:t>?</w:t>
            </w:r>
          </w:p>
          <w:p w:rsidR="000E2BF7" w:rsidRDefault="000E2BF7" w:rsidP="000E2BF7">
            <w:pPr>
              <w:spacing w:line="360" w:lineRule="auto"/>
            </w:pPr>
          </w:p>
          <w:p w:rsidR="000E2BF7" w:rsidRPr="009C4199" w:rsidRDefault="000E2BF7" w:rsidP="009C4199">
            <w:pPr>
              <w:pStyle w:val="Listeavsnitt"/>
              <w:numPr>
                <w:ilvl w:val="0"/>
                <w:numId w:val="23"/>
              </w:numPr>
              <w:spacing w:line="360" w:lineRule="auto"/>
              <w:rPr>
                <w:b/>
              </w:rPr>
            </w:pPr>
            <w:r w:rsidRPr="009C4199">
              <w:rPr>
                <w:b/>
              </w:rPr>
              <w:t xml:space="preserve">Ja, </w:t>
            </w:r>
            <w:r w:rsidR="009C4199" w:rsidRPr="009C4199">
              <w:rPr>
                <w:b/>
              </w:rPr>
              <w:t>f</w:t>
            </w:r>
            <w:r w:rsidR="009C4199" w:rsidRPr="009C4199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or å få støtte til utdanning i utlandet må du være tatt opp som student til en fulltidsutdanning.</w:t>
            </w:r>
            <w:r w:rsidRPr="009C4199">
              <w:rPr>
                <w:b/>
              </w:rPr>
              <w:t xml:space="preserve"> </w:t>
            </w:r>
          </w:p>
          <w:p w:rsidR="009C4199" w:rsidRPr="005565C6" w:rsidRDefault="009C4199" w:rsidP="009C4199">
            <w:pPr>
              <w:pStyle w:val="Listeavsnitt"/>
              <w:numPr>
                <w:ilvl w:val="0"/>
                <w:numId w:val="23"/>
              </w:numPr>
              <w:spacing w:line="360" w:lineRule="auto"/>
            </w:pPr>
            <w:r>
              <w:t xml:space="preserve">Nei </w:t>
            </w:r>
          </w:p>
        </w:tc>
      </w:tr>
    </w:tbl>
    <w:p w:rsidR="00FE6026" w:rsidRDefault="00FE6026" w:rsidP="004C5A57"/>
    <w:sectPr w:rsidR="00FE60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7DA" w:rsidRDefault="00BC27DA" w:rsidP="00BC27DA">
      <w:pPr>
        <w:spacing w:after="0" w:line="240" w:lineRule="auto"/>
      </w:pPr>
      <w:r>
        <w:separator/>
      </w:r>
    </w:p>
  </w:endnote>
  <w:endnote w:type="continuationSeparator" w:id="0">
    <w:p w:rsidR="00BC27DA" w:rsidRDefault="00BC27DA" w:rsidP="00BC2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7DA" w:rsidRDefault="00BC27DA" w:rsidP="00BC27DA">
      <w:pPr>
        <w:spacing w:after="0" w:line="240" w:lineRule="auto"/>
      </w:pPr>
      <w:r>
        <w:separator/>
      </w:r>
    </w:p>
  </w:footnote>
  <w:footnote w:type="continuationSeparator" w:id="0">
    <w:p w:rsidR="00BC27DA" w:rsidRDefault="00BC27DA" w:rsidP="00BC2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DA" w:rsidRDefault="00BC27DA">
    <w:pPr>
      <w:pStyle w:val="Topptekst"/>
    </w:pPr>
    <w:proofErr w:type="spellStart"/>
    <w:r>
      <w:t>Faites</w:t>
    </w:r>
    <w:proofErr w:type="spellEnd"/>
    <w:r>
      <w:t xml:space="preserve"> </w:t>
    </w:r>
    <w:proofErr w:type="spellStart"/>
    <w:r>
      <w:t>ce</w:t>
    </w:r>
    <w:proofErr w:type="spellEnd"/>
    <w:r>
      <w:t xml:space="preserve"> quiz sur </w:t>
    </w:r>
    <w:proofErr w:type="spellStart"/>
    <w:proofErr w:type="gramStart"/>
    <w:r>
      <w:t>Kahoot</w:t>
    </w:r>
    <w:proofErr w:type="spellEnd"/>
    <w:r>
      <w:t xml:space="preserve"> !</w:t>
    </w:r>
    <w:proofErr w:type="gramEnd"/>
    <w:r>
      <w:t xml:space="preserve"> </w:t>
    </w:r>
    <w:hyperlink r:id="rId1" w:anchor="/k/3f1be6d2-e445-4c28-84bc-08a7fd1338fc" w:tgtFrame="_blank" w:history="1">
      <w:r>
        <w:rPr>
          <w:rStyle w:val="Hyperkobling"/>
        </w:rPr>
        <w:t>https://play.kahoot.it/#/k/3f1be6d2-e445-4c28-84bc-08a7fd1338fc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36A"/>
    <w:multiLevelType w:val="hybridMultilevel"/>
    <w:tmpl w:val="69DA313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44F"/>
    <w:multiLevelType w:val="multilevel"/>
    <w:tmpl w:val="1866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845D0D"/>
    <w:multiLevelType w:val="hybridMultilevel"/>
    <w:tmpl w:val="E0AA870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676BB"/>
    <w:multiLevelType w:val="hybridMultilevel"/>
    <w:tmpl w:val="0770D27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41EE9"/>
    <w:multiLevelType w:val="hybridMultilevel"/>
    <w:tmpl w:val="94040854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423082"/>
    <w:multiLevelType w:val="hybridMultilevel"/>
    <w:tmpl w:val="85E0754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B423A"/>
    <w:multiLevelType w:val="hybridMultilevel"/>
    <w:tmpl w:val="6B02C1A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34E8B"/>
    <w:multiLevelType w:val="hybridMultilevel"/>
    <w:tmpl w:val="FDB81A0C"/>
    <w:lvl w:ilvl="0" w:tplc="20E682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37D0A"/>
    <w:multiLevelType w:val="hybridMultilevel"/>
    <w:tmpl w:val="031EF76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60FEE"/>
    <w:multiLevelType w:val="hybridMultilevel"/>
    <w:tmpl w:val="8F3A07E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A04D2"/>
    <w:multiLevelType w:val="hybridMultilevel"/>
    <w:tmpl w:val="302C922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052D0"/>
    <w:multiLevelType w:val="hybridMultilevel"/>
    <w:tmpl w:val="7930B0A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112E9"/>
    <w:multiLevelType w:val="hybridMultilevel"/>
    <w:tmpl w:val="D238699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22932"/>
    <w:multiLevelType w:val="hybridMultilevel"/>
    <w:tmpl w:val="5FC0B4A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92DAF"/>
    <w:multiLevelType w:val="hybridMultilevel"/>
    <w:tmpl w:val="A8B83A5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E7B67"/>
    <w:multiLevelType w:val="hybridMultilevel"/>
    <w:tmpl w:val="6C4E519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32A6D"/>
    <w:multiLevelType w:val="hybridMultilevel"/>
    <w:tmpl w:val="0400B6E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B5D9A"/>
    <w:multiLevelType w:val="hybridMultilevel"/>
    <w:tmpl w:val="52E2F99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D13E6"/>
    <w:multiLevelType w:val="hybridMultilevel"/>
    <w:tmpl w:val="6C4AEDC6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CB578D"/>
    <w:multiLevelType w:val="hybridMultilevel"/>
    <w:tmpl w:val="2FDEAE6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9705E"/>
    <w:multiLevelType w:val="hybridMultilevel"/>
    <w:tmpl w:val="81EE2A3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E5B44"/>
    <w:multiLevelType w:val="hybridMultilevel"/>
    <w:tmpl w:val="02A02E1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4377F"/>
    <w:multiLevelType w:val="hybridMultilevel"/>
    <w:tmpl w:val="ABD8298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9"/>
  </w:num>
  <w:num w:numId="4">
    <w:abstractNumId w:val="16"/>
  </w:num>
  <w:num w:numId="5">
    <w:abstractNumId w:val="1"/>
  </w:num>
  <w:num w:numId="6">
    <w:abstractNumId w:val="5"/>
  </w:num>
  <w:num w:numId="7">
    <w:abstractNumId w:val="12"/>
  </w:num>
  <w:num w:numId="8">
    <w:abstractNumId w:val="13"/>
  </w:num>
  <w:num w:numId="9">
    <w:abstractNumId w:val="9"/>
  </w:num>
  <w:num w:numId="10">
    <w:abstractNumId w:val="11"/>
  </w:num>
  <w:num w:numId="11">
    <w:abstractNumId w:val="22"/>
  </w:num>
  <w:num w:numId="12">
    <w:abstractNumId w:val="20"/>
  </w:num>
  <w:num w:numId="13">
    <w:abstractNumId w:val="21"/>
  </w:num>
  <w:num w:numId="14">
    <w:abstractNumId w:val="3"/>
  </w:num>
  <w:num w:numId="15">
    <w:abstractNumId w:val="18"/>
  </w:num>
  <w:num w:numId="16">
    <w:abstractNumId w:val="2"/>
  </w:num>
  <w:num w:numId="17">
    <w:abstractNumId w:val="8"/>
  </w:num>
  <w:num w:numId="18">
    <w:abstractNumId w:val="6"/>
  </w:num>
  <w:num w:numId="19">
    <w:abstractNumId w:val="15"/>
  </w:num>
  <w:num w:numId="20">
    <w:abstractNumId w:val="14"/>
  </w:num>
  <w:num w:numId="21">
    <w:abstractNumId w:val="0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79"/>
    <w:rsid w:val="000E2BF7"/>
    <w:rsid w:val="00136579"/>
    <w:rsid w:val="00174911"/>
    <w:rsid w:val="001C3555"/>
    <w:rsid w:val="00247A23"/>
    <w:rsid w:val="00296123"/>
    <w:rsid w:val="002F0BC3"/>
    <w:rsid w:val="002F76E4"/>
    <w:rsid w:val="0049393B"/>
    <w:rsid w:val="004C5A57"/>
    <w:rsid w:val="004C5BCC"/>
    <w:rsid w:val="004D2450"/>
    <w:rsid w:val="004F3F24"/>
    <w:rsid w:val="005565C6"/>
    <w:rsid w:val="008A64B4"/>
    <w:rsid w:val="00946920"/>
    <w:rsid w:val="00950BBD"/>
    <w:rsid w:val="009C4199"/>
    <w:rsid w:val="00BC27DA"/>
    <w:rsid w:val="00C068B7"/>
    <w:rsid w:val="00C73B65"/>
    <w:rsid w:val="00CB093C"/>
    <w:rsid w:val="00CB6B16"/>
    <w:rsid w:val="00CD4D8C"/>
    <w:rsid w:val="00E061BD"/>
    <w:rsid w:val="00E20ACB"/>
    <w:rsid w:val="00E56B38"/>
    <w:rsid w:val="00FE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0CE30-6428-4E02-85D0-08ACB63A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3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C5BCC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4C5BCC"/>
  </w:style>
  <w:style w:type="character" w:styleId="Hyperkobling">
    <w:name w:val="Hyperlink"/>
    <w:basedOn w:val="Standardskriftforavsnitt"/>
    <w:uiPriority w:val="99"/>
    <w:unhideWhenUsed/>
    <w:rsid w:val="00CB093C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C2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C27DA"/>
  </w:style>
  <w:style w:type="paragraph" w:styleId="Bunntekst">
    <w:name w:val="footer"/>
    <w:basedOn w:val="Normal"/>
    <w:link w:val="BunntekstTegn"/>
    <w:uiPriority w:val="99"/>
    <w:unhideWhenUsed/>
    <w:rsid w:val="00BC2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C2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ational.unicaen.fr/office-franco-norvegi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lay.kahoot.it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252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Solena Diane Pradayrol</dc:creator>
  <cp:keywords/>
  <dc:description/>
  <cp:lastModifiedBy>Solena Diane Pradayrol</cp:lastModifiedBy>
  <cp:revision>11</cp:revision>
  <dcterms:created xsi:type="dcterms:W3CDTF">2016-06-24T09:15:00Z</dcterms:created>
  <dcterms:modified xsi:type="dcterms:W3CDTF">2016-10-24T12:40:00Z</dcterms:modified>
</cp:coreProperties>
</file>