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6D" w:rsidRDefault="00591F6D" w:rsidP="00591F6D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it-IT"/>
        </w:rPr>
        <w:drawing>
          <wp:inline distT="0" distB="0" distL="0" distR="0" wp14:anchorId="27BF13CD" wp14:editId="68675D70">
            <wp:extent cx="3514725" cy="425466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5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591F6D" w:rsidRDefault="00591F6D" w:rsidP="00591F6D">
      <w:pPr>
        <w:autoSpaceDE w:val="0"/>
        <w:autoSpaceDN w:val="0"/>
        <w:adjustRightInd w:val="0"/>
        <w:spacing w:after="0" w:line="240" w:lineRule="auto"/>
      </w:pPr>
    </w:p>
    <w:p w:rsidR="00591F6D" w:rsidRPr="00591F6D" w:rsidRDefault="00591F6D" w:rsidP="0059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91F6D">
        <w:rPr>
          <w:rFonts w:ascii="Times New Roman" w:hAnsi="Times New Roman" w:cs="Times New Roman"/>
          <w:b/>
          <w:bCs/>
          <w:sz w:val="36"/>
          <w:szCs w:val="36"/>
        </w:rPr>
        <w:t>U</w:t>
      </w:r>
      <w:r w:rsidRPr="00591F6D">
        <w:rPr>
          <w:rFonts w:ascii="Times New Roman" w:hAnsi="Times New Roman" w:cs="Times New Roman"/>
          <w:b/>
          <w:bCs/>
          <w:sz w:val="36"/>
          <w:szCs w:val="36"/>
        </w:rPr>
        <w:t>n esempio di</w:t>
      </w:r>
    </w:p>
    <w:p w:rsidR="00591F6D" w:rsidRPr="00591F6D" w:rsidRDefault="00591F6D" w:rsidP="0059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91F6D">
        <w:rPr>
          <w:rFonts w:ascii="Times New Roman" w:hAnsi="Times New Roman" w:cs="Times New Roman"/>
          <w:b/>
          <w:bCs/>
          <w:sz w:val="36"/>
          <w:szCs w:val="36"/>
        </w:rPr>
        <w:t>catena alimentare:</w:t>
      </w:r>
    </w:p>
    <w:p w:rsidR="00591F6D" w:rsidRPr="00591F6D" w:rsidRDefault="00591F6D" w:rsidP="0059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91F6D">
        <w:rPr>
          <w:rFonts w:ascii="Times New Roman" w:hAnsi="Times New Roman" w:cs="Times New Roman"/>
          <w:b/>
          <w:bCs/>
          <w:sz w:val="36"/>
          <w:szCs w:val="36"/>
        </w:rPr>
        <w:t>tra il picchio,</w:t>
      </w:r>
    </w:p>
    <w:p w:rsidR="00591F6D" w:rsidRPr="00591F6D" w:rsidRDefault="00591F6D" w:rsidP="0059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91F6D">
        <w:rPr>
          <w:rFonts w:ascii="Times New Roman" w:hAnsi="Times New Roman" w:cs="Times New Roman"/>
          <w:b/>
          <w:bCs/>
          <w:sz w:val="36"/>
          <w:szCs w:val="36"/>
        </w:rPr>
        <w:t>il coleottero</w:t>
      </w:r>
    </w:p>
    <w:p w:rsidR="00591F6D" w:rsidRPr="00591F6D" w:rsidRDefault="00591F6D" w:rsidP="0059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91F6D">
        <w:rPr>
          <w:rFonts w:ascii="Times New Roman" w:hAnsi="Times New Roman" w:cs="Times New Roman"/>
          <w:b/>
          <w:bCs/>
          <w:sz w:val="36"/>
          <w:szCs w:val="36"/>
        </w:rPr>
        <w:t>e la corteccia si</w:t>
      </w:r>
    </w:p>
    <w:p w:rsidR="00591F6D" w:rsidRPr="00591F6D" w:rsidRDefault="00591F6D" w:rsidP="0059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91F6D">
        <w:rPr>
          <w:rFonts w:ascii="Times New Roman" w:hAnsi="Times New Roman" w:cs="Times New Roman"/>
          <w:b/>
          <w:bCs/>
          <w:sz w:val="36"/>
          <w:szCs w:val="36"/>
        </w:rPr>
        <w:t>stabilisce un ciclo</w:t>
      </w:r>
    </w:p>
    <w:p w:rsidR="00591F6D" w:rsidRPr="00591F6D" w:rsidRDefault="00591F6D" w:rsidP="0059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91F6D">
        <w:rPr>
          <w:rFonts w:ascii="Times New Roman" w:hAnsi="Times New Roman" w:cs="Times New Roman"/>
          <w:b/>
          <w:bCs/>
          <w:sz w:val="36"/>
          <w:szCs w:val="36"/>
        </w:rPr>
        <w:t>alimentare,</w:t>
      </w:r>
    </w:p>
    <w:p w:rsidR="00591F6D" w:rsidRPr="00591F6D" w:rsidRDefault="00591F6D" w:rsidP="0059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91F6D">
        <w:rPr>
          <w:rFonts w:ascii="Times New Roman" w:hAnsi="Times New Roman" w:cs="Times New Roman"/>
          <w:b/>
          <w:bCs/>
          <w:sz w:val="36"/>
          <w:szCs w:val="36"/>
        </w:rPr>
        <w:t>in quanto il picchio</w:t>
      </w:r>
      <w:bookmarkStart w:id="0" w:name="_GoBack"/>
      <w:bookmarkEnd w:id="0"/>
    </w:p>
    <w:p w:rsidR="00591F6D" w:rsidRPr="00591F6D" w:rsidRDefault="00591F6D" w:rsidP="0059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91F6D">
        <w:rPr>
          <w:rFonts w:ascii="Times New Roman" w:hAnsi="Times New Roman" w:cs="Times New Roman"/>
          <w:b/>
          <w:bCs/>
          <w:sz w:val="36"/>
          <w:szCs w:val="36"/>
        </w:rPr>
        <w:t>si nutre di coleotteri</w:t>
      </w:r>
    </w:p>
    <w:p w:rsidR="00591F6D" w:rsidRPr="00591F6D" w:rsidRDefault="00591F6D" w:rsidP="0059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91F6D">
        <w:rPr>
          <w:rFonts w:ascii="Times New Roman" w:hAnsi="Times New Roman" w:cs="Times New Roman"/>
          <w:b/>
          <w:bCs/>
          <w:sz w:val="36"/>
          <w:szCs w:val="36"/>
        </w:rPr>
        <w:t>che si nutrono di</w:t>
      </w:r>
    </w:p>
    <w:p w:rsidR="00196BA7" w:rsidRPr="00591F6D" w:rsidRDefault="00591F6D" w:rsidP="00591F6D">
      <w:pPr>
        <w:rPr>
          <w:sz w:val="36"/>
          <w:szCs w:val="36"/>
        </w:rPr>
      </w:pPr>
      <w:r w:rsidRPr="00591F6D">
        <w:rPr>
          <w:rFonts w:ascii="Times New Roman" w:hAnsi="Times New Roman" w:cs="Times New Roman"/>
          <w:b/>
          <w:bCs/>
          <w:sz w:val="36"/>
          <w:szCs w:val="36"/>
        </w:rPr>
        <w:t>corteccia.</w:t>
      </w:r>
    </w:p>
    <w:sectPr w:rsidR="00196BA7" w:rsidRPr="00591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6D"/>
    <w:rsid w:val="00196BA7"/>
    <w:rsid w:val="0059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2017-05-08T17:15:00Z</dcterms:created>
  <dcterms:modified xsi:type="dcterms:W3CDTF">2017-05-08T17:17:00Z</dcterms:modified>
</cp:coreProperties>
</file>