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B96" w:rsidRPr="00C47A38" w:rsidRDefault="00C47A38" w:rsidP="00C47A38">
      <w:pPr>
        <w:spacing w:after="120"/>
        <w:rPr>
          <w:rFonts w:ascii="Helvetica" w:hAnsi="Helvetica" w:cs="Helvetica"/>
          <w:color w:val="333333"/>
          <w:sz w:val="20"/>
          <w:shd w:val="clear" w:color="auto" w:fill="FFFFFF"/>
        </w:rPr>
      </w:pPr>
      <w:r w:rsidRPr="00C47A38">
        <w:rPr>
          <w:rFonts w:ascii="Helvetica" w:hAnsi="Helvetica" w:cs="Helvetica"/>
          <w:color w:val="333333"/>
          <w:sz w:val="20"/>
          <w:shd w:val="clear" w:color="auto" w:fill="FFFFFF"/>
        </w:rPr>
        <w:t>AGRUPAMENTO DE ESCOLAS POETA ANTONIO ALEIXO</w:t>
      </w:r>
    </w:p>
    <w:p w:rsidR="00C47A38" w:rsidRPr="00C47A38" w:rsidRDefault="00C47A38" w:rsidP="00C47A38">
      <w:pPr>
        <w:pBdr>
          <w:bottom w:val="single" w:sz="4" w:space="1" w:color="auto"/>
        </w:pBdr>
        <w:rPr>
          <w:rFonts w:ascii="Helvetica" w:hAnsi="Helvetica" w:cs="Helvetica"/>
          <w:color w:val="333333"/>
          <w:sz w:val="20"/>
          <w:shd w:val="clear" w:color="auto" w:fill="FFFFFF"/>
        </w:rPr>
      </w:pPr>
      <w:r w:rsidRPr="00C47A38">
        <w:rPr>
          <w:rFonts w:ascii="Helvetica" w:hAnsi="Helvetica" w:cs="Helvetica"/>
          <w:color w:val="333333"/>
          <w:sz w:val="20"/>
          <w:shd w:val="clear" w:color="auto" w:fill="FFFFFF"/>
        </w:rPr>
        <w:t>CENTRO ESCOLAR DO PONTAL</w:t>
      </w:r>
    </w:p>
    <w:p w:rsidR="00C47A38" w:rsidRPr="00C47A38" w:rsidRDefault="00CE0B96" w:rsidP="00B33233">
      <w:pPr>
        <w:rPr>
          <w:rFonts w:ascii="Helvetica" w:hAnsi="Helvetica" w:cs="Helvetica"/>
          <w:b/>
          <w:color w:val="333333"/>
          <w:sz w:val="26"/>
          <w:shd w:val="clear" w:color="auto" w:fill="FFFFFF"/>
        </w:rPr>
      </w:pPr>
      <w:r w:rsidRPr="00C47A38">
        <w:rPr>
          <w:rFonts w:ascii="Helvetica" w:hAnsi="Helvetica" w:cs="Helvetica"/>
          <w:b/>
          <w:color w:val="333333"/>
          <w:sz w:val="26"/>
          <w:shd w:val="clear" w:color="auto" w:fill="FFFFFF"/>
        </w:rPr>
        <w:t>Protestos na RTP contra transmissão de touradas</w:t>
      </w:r>
      <w:r w:rsidR="005C153F">
        <w:rPr>
          <w:rFonts w:ascii="Helvetica" w:hAnsi="Helvetica" w:cs="Helvetica"/>
          <w:b/>
          <w:color w:val="333333"/>
          <w:sz w:val="26"/>
          <w:shd w:val="clear" w:color="auto" w:fill="FFFFFF"/>
        </w:rPr>
        <w:t>.</w:t>
      </w:r>
      <w:r w:rsidRPr="00C47A38">
        <w:rPr>
          <w:rFonts w:ascii="Helvetica" w:hAnsi="Helvetica" w:cs="Helvetica"/>
          <w:b/>
          <w:color w:val="333333"/>
          <w:sz w:val="26"/>
          <w:shd w:val="clear" w:color="auto" w:fill="FFFFFF"/>
        </w:rPr>
        <w:t xml:space="preserve"> Manifestações </w:t>
      </w:r>
      <w:bookmarkStart w:id="0" w:name="_GoBack"/>
      <w:r w:rsidRPr="00C47A38">
        <w:rPr>
          <w:rFonts w:ascii="Helvetica" w:hAnsi="Helvetica" w:cs="Helvetica"/>
          <w:b/>
          <w:color w:val="333333"/>
          <w:sz w:val="26"/>
          <w:shd w:val="clear" w:color="auto" w:fill="FFFFFF"/>
        </w:rPr>
        <w:t>aconteceram em Lisboa e em Gaia</w:t>
      </w:r>
      <w:r w:rsidR="00C47A38" w:rsidRPr="00C47A38">
        <w:rPr>
          <w:rFonts w:ascii="Helvetica" w:hAnsi="Helvetica" w:cs="Helvetica"/>
          <w:b/>
          <w:color w:val="333333"/>
          <w:sz w:val="26"/>
          <w:shd w:val="clear" w:color="auto" w:fill="FFFFFF"/>
        </w:rPr>
        <w:t xml:space="preserve"> </w:t>
      </w:r>
    </w:p>
    <w:bookmarkEnd w:id="0"/>
    <w:p w:rsidR="00CE0B96" w:rsidRPr="00B26098" w:rsidRDefault="00A867E1" w:rsidP="00C47A38">
      <w:pPr>
        <w:ind w:left="708"/>
        <w:rPr>
          <w:rFonts w:ascii="Helvetica" w:hAnsi="Helvetica" w:cs="Helvetica"/>
          <w:i/>
          <w:sz w:val="16"/>
          <w:shd w:val="clear" w:color="auto" w:fill="FFFFFF"/>
        </w:rPr>
      </w:pPr>
      <w:r w:rsidRPr="005C153F">
        <w:rPr>
          <w:noProof/>
          <w:u w:val="single"/>
          <w:lang w:eastAsia="pt-P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272415</wp:posOffset>
            </wp:positionV>
            <wp:extent cx="2122170" cy="1413510"/>
            <wp:effectExtent l="19050" t="0" r="0" b="0"/>
            <wp:wrapTight wrapText="bothSides">
              <wp:wrapPolygon edited="0">
                <wp:start x="-194" y="0"/>
                <wp:lineTo x="-194" y="21251"/>
                <wp:lineTo x="21522" y="21251"/>
                <wp:lineTo x="21522" y="0"/>
                <wp:lineTo x="-194" y="0"/>
              </wp:wrapPolygon>
            </wp:wrapTight>
            <wp:docPr id="1" name="Imagem 1" descr="http://cdn.cmjornal.pt/images/2016-08/img_757x498$2016_08_25_23_57_35_559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cmjornal.pt/images/2016-08/img_757x498$2016_08_25_23_57_35_5599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brightnessContrast bright="63000" contras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7" w:history="1">
        <w:r w:rsidR="00CE0B96" w:rsidRPr="005C153F">
          <w:rPr>
            <w:rStyle w:val="Hiperligao"/>
            <w:rFonts w:ascii="Helvetica" w:hAnsi="Helvetica" w:cs="Helvetica"/>
            <w:i/>
            <w:color w:val="auto"/>
            <w:sz w:val="16"/>
            <w:shd w:val="clear" w:color="auto" w:fill="FFFFFF"/>
          </w:rPr>
          <w:t>http://www.cmjornal.pt/sociedade/detalhe/protestos-na-rtp-contra-transmissao-de-touradas</w:t>
        </w:r>
      </w:hyperlink>
      <w:proofErr w:type="gramStart"/>
      <w:r w:rsidR="005C153F">
        <w:t xml:space="preserve"> </w:t>
      </w:r>
      <w:r w:rsidR="00CE0B96" w:rsidRPr="00B26098">
        <w:rPr>
          <w:i/>
          <w:sz w:val="16"/>
        </w:rPr>
        <w:t xml:space="preserve"> ,</w:t>
      </w:r>
      <w:proofErr w:type="gramEnd"/>
      <w:r w:rsidR="00CE0B96" w:rsidRPr="00B26098">
        <w:rPr>
          <w:i/>
          <w:sz w:val="16"/>
        </w:rPr>
        <w:t xml:space="preserve"> 25/08/2016</w:t>
      </w:r>
      <w:r w:rsidR="005C153F">
        <w:rPr>
          <w:i/>
          <w:sz w:val="16"/>
        </w:rPr>
        <w:t xml:space="preserve"> (adaptado)</w:t>
      </w:r>
    </w:p>
    <w:p w:rsidR="00C47A38" w:rsidRDefault="00CE0B96" w:rsidP="00DE00C8">
      <w:pPr>
        <w:spacing w:after="120"/>
        <w:jc w:val="both"/>
        <w:rPr>
          <w:rFonts w:cs="Helvetica"/>
          <w:color w:val="333333"/>
          <w:sz w:val="28"/>
          <w:shd w:val="clear" w:color="auto" w:fill="FFFFFF"/>
        </w:rPr>
      </w:pPr>
      <w:r w:rsidRPr="00C47A38">
        <w:rPr>
          <w:rFonts w:cs="Helvetica"/>
          <w:color w:val="333333"/>
          <w:sz w:val="28"/>
          <w:shd w:val="clear" w:color="auto" w:fill="FFFFFF"/>
        </w:rPr>
        <w:t>Dezenas de pesso</w:t>
      </w:r>
      <w:r w:rsidR="00C47A38">
        <w:rPr>
          <w:rFonts w:cs="Helvetica"/>
          <w:color w:val="333333"/>
          <w:sz w:val="28"/>
          <w:shd w:val="clear" w:color="auto" w:fill="FFFFFF"/>
        </w:rPr>
        <w:t xml:space="preserve">as participam nesta quinta-feira </w:t>
      </w:r>
      <w:r w:rsidRPr="00C47A38">
        <w:rPr>
          <w:rFonts w:cs="Helvetica"/>
          <w:color w:val="333333"/>
          <w:sz w:val="28"/>
          <w:shd w:val="clear" w:color="auto" w:fill="FFFFFF"/>
        </w:rPr>
        <w:t xml:space="preserve">à noite em manifestações em frente à RTP em Lisboa e em Vila Nova de Gaia contra a transmissão televisiva de touradas e em defesa dos animais. A iniciativa </w:t>
      </w:r>
      <w:r w:rsidR="005C153F">
        <w:rPr>
          <w:rFonts w:cs="Helvetica"/>
          <w:color w:val="333333"/>
          <w:sz w:val="28"/>
          <w:shd w:val="clear" w:color="auto" w:fill="FFFFFF"/>
        </w:rPr>
        <w:t>(…)</w:t>
      </w:r>
      <w:r w:rsidRPr="00C47A38">
        <w:rPr>
          <w:rFonts w:cs="Helvetica"/>
          <w:color w:val="333333"/>
          <w:sz w:val="28"/>
          <w:shd w:val="clear" w:color="auto" w:fill="FFFFFF"/>
        </w:rPr>
        <w:t xml:space="preserve"> conseguiu reunir cerca de meia centena de pessoas em frente ao edifício da RTP de Lisboa e várias dezenas em Vila Nova de Gaia. </w:t>
      </w:r>
    </w:p>
    <w:p w:rsidR="00C47A38" w:rsidRDefault="00CE0B96" w:rsidP="00DE00C8">
      <w:pPr>
        <w:spacing w:after="120"/>
        <w:jc w:val="both"/>
        <w:rPr>
          <w:rFonts w:cs="Helvetica"/>
          <w:color w:val="333333"/>
          <w:sz w:val="28"/>
          <w:shd w:val="clear" w:color="auto" w:fill="FFFFFF"/>
        </w:rPr>
      </w:pPr>
      <w:r w:rsidRPr="00C47A38">
        <w:rPr>
          <w:rFonts w:cs="Helvetica"/>
          <w:i/>
          <w:color w:val="333333"/>
          <w:sz w:val="28"/>
          <w:shd w:val="clear" w:color="auto" w:fill="FFFFFF"/>
        </w:rPr>
        <w:t>"Gente bem formada não vê touradas"</w:t>
      </w:r>
      <w:r w:rsidRPr="00C47A38">
        <w:rPr>
          <w:rFonts w:cs="Helvetica"/>
          <w:color w:val="333333"/>
          <w:sz w:val="28"/>
          <w:shd w:val="clear" w:color="auto" w:fill="FFFFFF"/>
        </w:rPr>
        <w:t xml:space="preserve"> foi uma das frases ditas aos megafones pelos manifestantes que estavam em frente à sede da RTP, em Lisboa. Muitos destes manifestantes já tinham estado em frente ao Campo Pequeno, onde às 22h00 começou um evento tauromáquico que est</w:t>
      </w:r>
      <w:r w:rsidR="00C47A38">
        <w:rPr>
          <w:rFonts w:cs="Helvetica"/>
          <w:color w:val="333333"/>
          <w:sz w:val="28"/>
          <w:shd w:val="clear" w:color="auto" w:fill="FFFFFF"/>
        </w:rPr>
        <w:t>ava</w:t>
      </w:r>
      <w:r w:rsidRPr="00C47A38">
        <w:rPr>
          <w:rFonts w:cs="Helvetica"/>
          <w:color w:val="333333"/>
          <w:sz w:val="28"/>
          <w:shd w:val="clear" w:color="auto" w:fill="FFFFFF"/>
        </w:rPr>
        <w:t xml:space="preserve"> a ser transmitido pela RTP. </w:t>
      </w:r>
    </w:p>
    <w:p w:rsidR="00A867E1" w:rsidRDefault="005C153F" w:rsidP="00DE00C8">
      <w:pPr>
        <w:spacing w:after="120"/>
        <w:jc w:val="both"/>
        <w:rPr>
          <w:rFonts w:cs="Helvetica"/>
          <w:color w:val="333333"/>
          <w:sz w:val="28"/>
          <w:shd w:val="clear" w:color="auto" w:fill="FFFFFF"/>
        </w:rPr>
      </w:pPr>
      <w:r>
        <w:rPr>
          <w:rFonts w:cs="Helvetica"/>
          <w:color w:val="333333"/>
          <w:sz w:val="28"/>
          <w:shd w:val="clear" w:color="auto" w:fill="FFFFFF"/>
        </w:rPr>
        <w:t>(…)</w:t>
      </w:r>
      <w:r w:rsidR="00CE0B96" w:rsidRPr="00C47A38">
        <w:rPr>
          <w:rFonts w:cs="Helvetica"/>
          <w:color w:val="333333"/>
          <w:sz w:val="28"/>
          <w:shd w:val="clear" w:color="auto" w:fill="FFFFFF"/>
        </w:rPr>
        <w:t xml:space="preserve"> </w:t>
      </w:r>
      <w:r w:rsidR="00CE0B96" w:rsidRPr="00A867E1">
        <w:rPr>
          <w:rFonts w:cs="Helvetica"/>
          <w:i/>
          <w:color w:val="333333"/>
          <w:sz w:val="28"/>
          <w:shd w:val="clear" w:color="auto" w:fill="FFFFFF"/>
        </w:rPr>
        <w:t>"Não é admissível que uma estação pública continue a transmitir este tipo de programas. As touradas já não fazem sentido por si e muito menos sentido faz serem transmitidas. A agravar a situação está o horário escolhido para a transmissão, quando as crianças ainda estão acordadas"</w:t>
      </w:r>
      <w:r w:rsidR="00CE0B96" w:rsidRPr="00C47A38">
        <w:rPr>
          <w:rFonts w:cs="Helvetica"/>
          <w:color w:val="333333"/>
          <w:sz w:val="28"/>
          <w:shd w:val="clear" w:color="auto" w:fill="FFFFFF"/>
        </w:rPr>
        <w:t xml:space="preserve">, criticou Diana Vianez, do PAN, em declarações à Lusa. </w:t>
      </w:r>
    </w:p>
    <w:p w:rsidR="00DE00C8" w:rsidRDefault="00CE0B96" w:rsidP="00DE00C8">
      <w:pPr>
        <w:spacing w:after="120"/>
        <w:jc w:val="both"/>
        <w:rPr>
          <w:rFonts w:cs="Helvetica"/>
          <w:color w:val="333333"/>
          <w:sz w:val="28"/>
          <w:shd w:val="clear" w:color="auto" w:fill="FFFFFF"/>
        </w:rPr>
      </w:pPr>
      <w:r w:rsidRPr="00A867E1">
        <w:rPr>
          <w:rFonts w:cs="Helvetica"/>
          <w:i/>
          <w:color w:val="333333"/>
          <w:sz w:val="28"/>
          <w:shd w:val="clear" w:color="auto" w:fill="FFFFFF"/>
        </w:rPr>
        <w:t>"Esta é uma manifestação contra um ato pouco civilizado que inf</w:t>
      </w:r>
      <w:r w:rsidR="00FD7240">
        <w:rPr>
          <w:rFonts w:cs="Helvetica"/>
          <w:i/>
          <w:color w:val="333333"/>
          <w:sz w:val="28"/>
          <w:shd w:val="clear" w:color="auto" w:fill="FFFFFF"/>
        </w:rPr>
        <w:t>li</w:t>
      </w:r>
      <w:r w:rsidRPr="00A867E1">
        <w:rPr>
          <w:rFonts w:cs="Helvetica"/>
          <w:i/>
          <w:color w:val="333333"/>
          <w:sz w:val="28"/>
          <w:shd w:val="clear" w:color="auto" w:fill="FFFFFF"/>
        </w:rPr>
        <w:t xml:space="preserve">ge um sofrimento enorme a animais. Numa sociedade progressista, os animais não devem ser usados de qualquer forma e o Estado não deve </w:t>
      </w:r>
      <w:r w:rsidR="00FD7240">
        <w:rPr>
          <w:rFonts w:cs="Helvetica"/>
          <w:i/>
          <w:color w:val="333333"/>
          <w:sz w:val="28"/>
          <w:shd w:val="clear" w:color="auto" w:fill="FFFFFF"/>
        </w:rPr>
        <w:t xml:space="preserve">promover </w:t>
      </w:r>
      <w:r w:rsidRPr="00A867E1">
        <w:rPr>
          <w:rFonts w:cs="Helvetica"/>
          <w:i/>
          <w:color w:val="333333"/>
          <w:sz w:val="28"/>
          <w:shd w:val="clear" w:color="auto" w:fill="FFFFFF"/>
        </w:rPr>
        <w:t>este tipo de espetáculo"</w:t>
      </w:r>
      <w:r w:rsidRPr="00C47A38">
        <w:rPr>
          <w:rFonts w:cs="Helvetica"/>
          <w:color w:val="333333"/>
          <w:sz w:val="28"/>
          <w:shd w:val="clear" w:color="auto" w:fill="FFFFFF"/>
        </w:rPr>
        <w:t xml:space="preserve">, disse André Azevedo, do PAN. </w:t>
      </w:r>
      <w:r w:rsidR="005C153F">
        <w:rPr>
          <w:rFonts w:cs="Helvetica"/>
          <w:color w:val="333333"/>
          <w:sz w:val="28"/>
          <w:shd w:val="clear" w:color="auto" w:fill="FFFFFF"/>
        </w:rPr>
        <w:t>(…)</w:t>
      </w:r>
    </w:p>
    <w:p w:rsidR="00B26098" w:rsidRDefault="00B26098">
      <w:pPr>
        <w:rPr>
          <w:rStyle w:val="apple-converted-space"/>
          <w:rFonts w:ascii="Helvetica" w:hAnsi="Helvetica" w:cs="Helvetica"/>
          <w:color w:val="333333"/>
          <w:shd w:val="clear" w:color="auto" w:fill="FFFFFF"/>
        </w:rPr>
      </w:pPr>
      <w:r>
        <w:rPr>
          <w:rStyle w:val="apple-converted-space"/>
          <w:rFonts w:ascii="Helvetica" w:hAnsi="Helvetica" w:cs="Helvetica"/>
          <w:color w:val="333333"/>
          <w:shd w:val="clear" w:color="auto" w:fill="FFFFFF"/>
        </w:rPr>
        <w:br w:type="page"/>
      </w:r>
    </w:p>
    <w:p w:rsidR="00B26098" w:rsidRPr="00752C52" w:rsidRDefault="00752C52" w:rsidP="005C153F">
      <w:pPr>
        <w:spacing w:after="120"/>
        <w:jc w:val="both"/>
        <w:rPr>
          <w:rFonts w:cs="Helvetica"/>
          <w:b/>
          <w:color w:val="333333"/>
          <w:sz w:val="32"/>
          <w:shd w:val="clear" w:color="auto" w:fill="FFFFFF"/>
        </w:rPr>
      </w:pPr>
      <w:r>
        <w:rPr>
          <w:rFonts w:cs="Helvetica"/>
          <w:b/>
          <w:color w:val="333333"/>
          <w:sz w:val="32"/>
          <w:shd w:val="clear" w:color="auto" w:fill="FFFFFF"/>
        </w:rPr>
        <w:lastRenderedPageBreak/>
        <w:t>Municípios com a</w:t>
      </w:r>
      <w:r w:rsidR="00B26098" w:rsidRPr="00752C52">
        <w:rPr>
          <w:rFonts w:cs="Helvetica"/>
          <w:b/>
          <w:color w:val="333333"/>
          <w:sz w:val="32"/>
          <w:shd w:val="clear" w:color="auto" w:fill="FFFFFF"/>
        </w:rPr>
        <w:t>tividade taurina querem ser ouvidos na discussão de leis sobre animais</w:t>
      </w:r>
    </w:p>
    <w:p w:rsidR="00B26098" w:rsidRPr="005C153F" w:rsidRDefault="005C153F" w:rsidP="005C153F">
      <w:pPr>
        <w:ind w:left="708"/>
        <w:rPr>
          <w:rStyle w:val="Hiperligao"/>
          <w:rFonts w:ascii="Helvetica" w:hAnsi="Helvetica"/>
          <w:i/>
          <w:color w:val="auto"/>
          <w:sz w:val="16"/>
          <w:u w:val="none"/>
        </w:rPr>
      </w:pPr>
      <w:hyperlink r:id="rId8" w:history="1">
        <w:r w:rsidRPr="00363750">
          <w:rPr>
            <w:rStyle w:val="Hiperligao"/>
            <w:rFonts w:ascii="Helvetica" w:hAnsi="Helvetica"/>
            <w:i/>
            <w:sz w:val="16"/>
          </w:rPr>
          <w:t>http://omirante.pt/sociedade/2016-05-18</w:t>
        </w:r>
        <w:r w:rsidRPr="00363750">
          <w:rPr>
            <w:rStyle w:val="Hiperligao"/>
            <w:rFonts w:ascii="Helvetica" w:hAnsi="Helvetica"/>
            <w:i/>
            <w:sz w:val="16"/>
          </w:rPr>
          <w:t>-</w:t>
        </w:r>
        <w:r w:rsidRPr="00363750">
          <w:rPr>
            <w:rStyle w:val="Hiperligao"/>
            <w:rFonts w:ascii="Helvetica" w:hAnsi="Helvetica"/>
            <w:i/>
            <w:sz w:val="16"/>
          </w:rPr>
          <w:t>43-autarcas-no-Campo-Pequeno-para-defenderem-touradas</w:t>
        </w:r>
      </w:hyperlink>
      <w:r>
        <w:rPr>
          <w:rStyle w:val="Hiperligao"/>
          <w:rFonts w:ascii="Helvetica" w:hAnsi="Helvetica"/>
          <w:i/>
          <w:color w:val="auto"/>
          <w:sz w:val="16"/>
          <w:u w:val="none"/>
        </w:rPr>
        <w:t xml:space="preserve"> </w:t>
      </w:r>
      <w:r w:rsidR="00491AC4">
        <w:rPr>
          <w:rStyle w:val="Hiperligao"/>
          <w:rFonts w:ascii="Helvetica" w:hAnsi="Helvetica"/>
          <w:i/>
          <w:color w:val="auto"/>
          <w:sz w:val="16"/>
          <w:u w:val="none"/>
        </w:rPr>
        <w:t>- adaptado</w:t>
      </w:r>
    </w:p>
    <w:p w:rsidR="00B26098" w:rsidRPr="005C153F" w:rsidRDefault="00B26098" w:rsidP="005C153F">
      <w:pPr>
        <w:spacing w:after="120"/>
        <w:jc w:val="both"/>
        <w:rPr>
          <w:rFonts w:cs="Helvetica"/>
          <w:color w:val="333333"/>
          <w:sz w:val="28"/>
          <w:shd w:val="clear" w:color="auto" w:fill="FFFFFF"/>
        </w:rPr>
      </w:pPr>
      <w:r w:rsidRPr="005C153F">
        <w:rPr>
          <w:rFonts w:cs="Helvetica"/>
          <w:color w:val="333333"/>
          <w:sz w:val="28"/>
          <w:shd w:val="clear" w:color="auto" w:fill="FFFFFF"/>
        </w:rPr>
        <w:t>Os municípios que integr</w:t>
      </w:r>
      <w:r w:rsidR="00752C52">
        <w:rPr>
          <w:rFonts w:cs="Helvetica"/>
          <w:color w:val="333333"/>
          <w:sz w:val="28"/>
          <w:shd w:val="clear" w:color="auto" w:fill="FFFFFF"/>
        </w:rPr>
        <w:t>am a Secção de Municípios com A</w:t>
      </w:r>
      <w:r w:rsidRPr="005C153F">
        <w:rPr>
          <w:rFonts w:cs="Helvetica"/>
          <w:color w:val="333333"/>
          <w:sz w:val="28"/>
          <w:shd w:val="clear" w:color="auto" w:fill="FFFFFF"/>
        </w:rPr>
        <w:t>tividade Taurina</w:t>
      </w:r>
      <w:r w:rsidR="005C153F">
        <w:rPr>
          <w:rFonts w:cs="Helvetica"/>
          <w:color w:val="333333"/>
          <w:sz w:val="28"/>
          <w:shd w:val="clear" w:color="auto" w:fill="FFFFFF"/>
        </w:rPr>
        <w:t xml:space="preserve"> (…</w:t>
      </w:r>
      <w:r w:rsidRPr="005C153F">
        <w:rPr>
          <w:rFonts w:cs="Helvetica"/>
          <w:color w:val="333333"/>
          <w:sz w:val="28"/>
          <w:shd w:val="clear" w:color="auto" w:fill="FFFFFF"/>
        </w:rPr>
        <w:t>) querem ser ouvidos no âmbito da discussão e aprovação de "</w:t>
      </w:r>
      <w:r w:rsidRPr="005C153F">
        <w:rPr>
          <w:rFonts w:cs="Helvetica"/>
          <w:i/>
          <w:color w:val="333333"/>
          <w:sz w:val="28"/>
          <w:shd w:val="clear" w:color="auto" w:fill="FFFFFF"/>
        </w:rPr>
        <w:t xml:space="preserve">projetos de lei </w:t>
      </w:r>
      <w:r w:rsidR="00491AC4">
        <w:rPr>
          <w:rFonts w:cs="Helvetica"/>
          <w:i/>
          <w:color w:val="333333"/>
          <w:sz w:val="28"/>
          <w:shd w:val="clear" w:color="auto" w:fill="FFFFFF"/>
        </w:rPr>
        <w:t xml:space="preserve">(…) </w:t>
      </w:r>
      <w:r w:rsidRPr="005C153F">
        <w:rPr>
          <w:rFonts w:cs="Helvetica"/>
          <w:i/>
          <w:color w:val="333333"/>
          <w:sz w:val="28"/>
          <w:shd w:val="clear" w:color="auto" w:fill="FFFFFF"/>
        </w:rPr>
        <w:t>sobre a liberdade de escolha de cidadãos livres e esclarecidos de acederem e exercerem a atividade tauromáquica, de serem artistas e auxiliares deste espetáculo, cuja legislação já é bastante rigorosa no que toca à participação de menores</w:t>
      </w:r>
      <w:r w:rsidRPr="005C153F">
        <w:rPr>
          <w:rFonts w:cs="Helvetica"/>
          <w:color w:val="333333"/>
          <w:sz w:val="28"/>
          <w:shd w:val="clear" w:color="auto" w:fill="FFFFFF"/>
        </w:rPr>
        <w:t>".</w:t>
      </w:r>
      <w:r w:rsidR="00491AC4">
        <w:rPr>
          <w:rFonts w:cs="Helvetica"/>
          <w:color w:val="333333"/>
          <w:sz w:val="28"/>
          <w:shd w:val="clear" w:color="auto" w:fill="FFFFFF"/>
        </w:rPr>
        <w:t xml:space="preserve"> </w:t>
      </w:r>
      <w:r w:rsidRPr="005C153F">
        <w:rPr>
          <w:rFonts w:cs="Helvetica"/>
          <w:color w:val="333333"/>
          <w:sz w:val="28"/>
          <w:shd w:val="clear" w:color="auto" w:fill="FFFFFF"/>
        </w:rPr>
        <w:t>Num</w:t>
      </w:r>
      <w:r w:rsidR="005C153F">
        <w:rPr>
          <w:rFonts w:cs="Helvetica"/>
          <w:color w:val="333333"/>
          <w:sz w:val="28"/>
          <w:shd w:val="clear" w:color="auto" w:fill="FFFFFF"/>
        </w:rPr>
        <w:t xml:space="preserve"> comunicado (…</w:t>
      </w:r>
      <w:r w:rsidRPr="005C153F">
        <w:rPr>
          <w:rFonts w:cs="Helvetica"/>
          <w:color w:val="333333"/>
          <w:sz w:val="28"/>
          <w:shd w:val="clear" w:color="auto" w:fill="FFFFFF"/>
        </w:rPr>
        <w:t>) referem que as decisões que a</w:t>
      </w:r>
      <w:r w:rsidR="005C153F">
        <w:rPr>
          <w:rFonts w:cs="Helvetica"/>
          <w:color w:val="333333"/>
          <w:sz w:val="28"/>
          <w:shd w:val="clear" w:color="auto" w:fill="FFFFFF"/>
        </w:rPr>
        <w:t>fe</w:t>
      </w:r>
      <w:r w:rsidRPr="005C153F">
        <w:rPr>
          <w:rFonts w:cs="Helvetica"/>
          <w:color w:val="333333"/>
          <w:sz w:val="28"/>
          <w:shd w:val="clear" w:color="auto" w:fill="FFFFFF"/>
        </w:rPr>
        <w:t>tam o mundo rural devem ser tomadas com conhecimento da realidade.</w:t>
      </w:r>
    </w:p>
    <w:p w:rsidR="00B26098" w:rsidRPr="005C153F" w:rsidRDefault="00B26098" w:rsidP="005C153F">
      <w:pPr>
        <w:spacing w:after="120"/>
        <w:jc w:val="both"/>
        <w:rPr>
          <w:rFonts w:cs="Helvetica"/>
          <w:color w:val="333333"/>
          <w:sz w:val="28"/>
          <w:shd w:val="clear" w:color="auto" w:fill="FFFFFF"/>
        </w:rPr>
      </w:pPr>
      <w:r w:rsidRPr="005C153F">
        <w:rPr>
          <w:rFonts w:cs="Helvetica"/>
          <w:color w:val="333333"/>
          <w:sz w:val="28"/>
          <w:shd w:val="clear" w:color="auto" w:fill="FFFFFF"/>
        </w:rPr>
        <w:t>"</w:t>
      </w:r>
      <w:r w:rsidRPr="005C153F">
        <w:rPr>
          <w:rFonts w:cs="Helvetica"/>
          <w:i/>
          <w:color w:val="333333"/>
          <w:sz w:val="28"/>
          <w:shd w:val="clear" w:color="auto" w:fill="FFFFFF"/>
        </w:rPr>
        <w:t>Os Deputados da República devem ter o máximo de informação sobre a realidade de quem vive, trabalha, investe e visita esses territórios. Quem conhece o mundo rural e as suas vivências entende que estas artes, tais como outras de elevada performance iniciam-se antes da maioridade, o contrário emana de um profundo desconhecimento do mundo rural</w:t>
      </w:r>
      <w:r w:rsidRPr="005C153F">
        <w:rPr>
          <w:rFonts w:cs="Helvetica"/>
          <w:color w:val="333333"/>
          <w:sz w:val="28"/>
          <w:shd w:val="clear" w:color="auto" w:fill="FFFFFF"/>
        </w:rPr>
        <w:t>".</w:t>
      </w:r>
    </w:p>
    <w:p w:rsidR="00B26098" w:rsidRPr="005C153F" w:rsidRDefault="00B26098" w:rsidP="005C153F">
      <w:pPr>
        <w:spacing w:after="120"/>
        <w:jc w:val="both"/>
        <w:rPr>
          <w:rFonts w:cs="Helvetica"/>
          <w:color w:val="333333"/>
          <w:sz w:val="28"/>
          <w:shd w:val="clear" w:color="auto" w:fill="FFFFFF"/>
        </w:rPr>
      </w:pPr>
      <w:r w:rsidRPr="005C153F">
        <w:rPr>
          <w:rFonts w:cs="Helvetica"/>
          <w:color w:val="333333"/>
          <w:sz w:val="28"/>
          <w:shd w:val="clear" w:color="auto" w:fill="FFFFFF"/>
        </w:rPr>
        <w:t>Os represe</w:t>
      </w:r>
      <w:r w:rsidR="00752C52">
        <w:rPr>
          <w:rFonts w:cs="Helvetica"/>
          <w:color w:val="333333"/>
          <w:sz w:val="28"/>
          <w:shd w:val="clear" w:color="auto" w:fill="FFFFFF"/>
        </w:rPr>
        <w:t>ntantes dos 43 municípios com a</w:t>
      </w:r>
      <w:r w:rsidRPr="005C153F">
        <w:rPr>
          <w:rFonts w:cs="Helvetica"/>
          <w:color w:val="333333"/>
          <w:sz w:val="28"/>
          <w:shd w:val="clear" w:color="auto" w:fill="FFFFFF"/>
        </w:rPr>
        <w:t>tividade taurina irão marcar presença na corrida que se realiza amanhã, Quinta-feira, 19 de Maio, na Praça de Toiros do Campo Pequeno para, segundo afirmam, defenderem o património cultural que envolve a tauromaquia e toda a biodiversidade, economia e ativida</w:t>
      </w:r>
      <w:r w:rsidR="005C153F">
        <w:rPr>
          <w:rFonts w:cs="Helvetica"/>
          <w:color w:val="333333"/>
          <w:sz w:val="28"/>
          <w:shd w:val="clear" w:color="auto" w:fill="FFFFFF"/>
        </w:rPr>
        <w:t>des que lhe estão associadas, "</w:t>
      </w:r>
      <w:r w:rsidR="00491AC4">
        <w:rPr>
          <w:rFonts w:cs="Helvetica"/>
          <w:i/>
          <w:color w:val="333333"/>
          <w:sz w:val="28"/>
          <w:shd w:val="clear" w:color="auto" w:fill="FFFFFF"/>
        </w:rPr>
        <w:t>s</w:t>
      </w:r>
      <w:r w:rsidRPr="005C153F">
        <w:rPr>
          <w:rFonts w:cs="Helvetica"/>
          <w:i/>
          <w:color w:val="333333"/>
          <w:sz w:val="28"/>
          <w:shd w:val="clear" w:color="auto" w:fill="FFFFFF"/>
        </w:rPr>
        <w:t xml:space="preserve">alvaguardando as artes e as tradições bem como a </w:t>
      </w:r>
      <w:r w:rsidR="00491AC4">
        <w:rPr>
          <w:rFonts w:cs="Helvetica"/>
          <w:i/>
          <w:color w:val="333333"/>
          <w:sz w:val="28"/>
          <w:shd w:val="clear" w:color="auto" w:fill="FFFFFF"/>
        </w:rPr>
        <w:t>l</w:t>
      </w:r>
      <w:r w:rsidRPr="005C153F">
        <w:rPr>
          <w:rFonts w:cs="Helvetica"/>
          <w:i/>
          <w:color w:val="333333"/>
          <w:sz w:val="28"/>
          <w:shd w:val="clear" w:color="auto" w:fill="FFFFFF"/>
        </w:rPr>
        <w:t>iberdade de escolher exercer uma profissão na Festa, ver a Festa ou ir à Festa</w:t>
      </w:r>
      <w:r w:rsidRPr="005C153F">
        <w:rPr>
          <w:rFonts w:cs="Helvetica"/>
          <w:color w:val="333333"/>
          <w:sz w:val="28"/>
          <w:shd w:val="clear" w:color="auto" w:fill="FFFFFF"/>
        </w:rPr>
        <w:t>", afirmam.</w:t>
      </w:r>
    </w:p>
    <w:p w:rsidR="00B26098" w:rsidRPr="005C153F" w:rsidRDefault="00B26098" w:rsidP="005C153F">
      <w:pPr>
        <w:spacing w:after="120"/>
        <w:jc w:val="both"/>
        <w:rPr>
          <w:rFonts w:cs="Helvetica"/>
          <w:color w:val="333333"/>
          <w:sz w:val="28"/>
          <w:shd w:val="clear" w:color="auto" w:fill="FFFFFF"/>
        </w:rPr>
      </w:pPr>
      <w:r w:rsidRPr="005C153F">
        <w:rPr>
          <w:rFonts w:cs="Helvetica"/>
          <w:i/>
          <w:color w:val="333333"/>
          <w:sz w:val="28"/>
          <w:shd w:val="clear" w:color="auto" w:fill="FFFFFF"/>
        </w:rPr>
        <w:t>“</w:t>
      </w:r>
      <w:r w:rsidR="005C153F" w:rsidRPr="005C153F">
        <w:rPr>
          <w:rFonts w:cs="Helvetica"/>
          <w:i/>
          <w:color w:val="333333"/>
          <w:sz w:val="28"/>
          <w:shd w:val="clear" w:color="auto" w:fill="FFFFFF"/>
        </w:rPr>
        <w:t>S</w:t>
      </w:r>
      <w:r w:rsidRPr="005C153F">
        <w:rPr>
          <w:rFonts w:cs="Helvetica"/>
          <w:i/>
          <w:color w:val="333333"/>
          <w:sz w:val="28"/>
          <w:shd w:val="clear" w:color="auto" w:fill="FFFFFF"/>
        </w:rPr>
        <w:t>omos favoráveis a que haja uma evolução do pensamento no que tem a ver com os maus-tratos aos animais. O que não entendemos é que se generalize e se reconheça os animais no seu todo como animais com sensibilidade e que isso possa vir a pôr em causa a economia dessas regiões”</w:t>
      </w:r>
      <w:r w:rsidRPr="005C153F">
        <w:rPr>
          <w:rFonts w:cs="Helvetica"/>
          <w:color w:val="333333"/>
          <w:sz w:val="28"/>
          <w:shd w:val="clear" w:color="auto" w:fill="FFFFFF"/>
        </w:rPr>
        <w:t>, referiu o autarca.</w:t>
      </w:r>
    </w:p>
    <w:p w:rsidR="00B26098" w:rsidRPr="005C153F" w:rsidRDefault="00B26098" w:rsidP="005C153F">
      <w:pPr>
        <w:spacing w:after="120"/>
        <w:jc w:val="both"/>
        <w:rPr>
          <w:rStyle w:val="apple-converted-space"/>
          <w:rFonts w:cs="Helvetica"/>
          <w:color w:val="333333"/>
          <w:sz w:val="28"/>
          <w:shd w:val="clear" w:color="auto" w:fill="FFFFFF"/>
        </w:rPr>
      </w:pPr>
      <w:r w:rsidRPr="005C153F">
        <w:rPr>
          <w:rFonts w:cs="Helvetica"/>
          <w:color w:val="333333"/>
          <w:sz w:val="28"/>
          <w:shd w:val="clear" w:color="auto" w:fill="FFFFFF"/>
        </w:rPr>
        <w:t>Segundo Francisco Olivei</w:t>
      </w:r>
      <w:r w:rsidR="005C153F">
        <w:rPr>
          <w:rFonts w:cs="Helvetica"/>
          <w:color w:val="333333"/>
          <w:sz w:val="28"/>
          <w:shd w:val="clear" w:color="auto" w:fill="FFFFFF"/>
        </w:rPr>
        <w:t>ra, para aqueles concelhos, a a</w:t>
      </w:r>
      <w:r w:rsidRPr="005C153F">
        <w:rPr>
          <w:rFonts w:cs="Helvetica"/>
          <w:color w:val="333333"/>
          <w:sz w:val="28"/>
          <w:shd w:val="clear" w:color="auto" w:fill="FFFFFF"/>
        </w:rPr>
        <w:t>tividade taurina gera emprego e receitas, promovendo a cultura, a gastronomia, a agropecuária, o turismo, as coudelarias, as tradições e o mundo rural enquanto base do ecossistema e da biodiversidade.</w:t>
      </w:r>
    </w:p>
    <w:sectPr w:rsidR="00B26098" w:rsidRPr="005C153F" w:rsidSect="00DE00C8">
      <w:pgSz w:w="11906" w:h="16838"/>
      <w:pgMar w:top="567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E0B96"/>
    <w:rsid w:val="002C32CA"/>
    <w:rsid w:val="003837F1"/>
    <w:rsid w:val="00491AC4"/>
    <w:rsid w:val="004D0E76"/>
    <w:rsid w:val="005C153F"/>
    <w:rsid w:val="00752C52"/>
    <w:rsid w:val="00796C2C"/>
    <w:rsid w:val="007A3239"/>
    <w:rsid w:val="008449AC"/>
    <w:rsid w:val="009B46E2"/>
    <w:rsid w:val="00A867E1"/>
    <w:rsid w:val="00B26098"/>
    <w:rsid w:val="00B33233"/>
    <w:rsid w:val="00C47A38"/>
    <w:rsid w:val="00CE0B96"/>
    <w:rsid w:val="00DE00C8"/>
    <w:rsid w:val="00EF356A"/>
    <w:rsid w:val="00FD7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6E2"/>
  </w:style>
  <w:style w:type="paragraph" w:styleId="Ttulo1">
    <w:name w:val="heading 1"/>
    <w:basedOn w:val="Normal"/>
    <w:next w:val="Normal"/>
    <w:link w:val="Ttulo1Carcter"/>
    <w:uiPriority w:val="9"/>
    <w:qFormat/>
    <w:rsid w:val="00CE0B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cter"/>
    <w:uiPriority w:val="9"/>
    <w:qFormat/>
    <w:rsid w:val="00CE0B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CE0B96"/>
  </w:style>
  <w:style w:type="character" w:styleId="Hiperligao">
    <w:name w:val="Hyperlink"/>
    <w:basedOn w:val="Tipodeletrapredefinidodopargrafo"/>
    <w:uiPriority w:val="99"/>
    <w:unhideWhenUsed/>
    <w:rsid w:val="00CE0B96"/>
    <w:rPr>
      <w:color w:val="0000FF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CE0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E0B96"/>
    <w:rPr>
      <w:rFonts w:ascii="Tahoma" w:hAnsi="Tahoma" w:cs="Tahoma"/>
      <w:sz w:val="16"/>
      <w:szCs w:val="16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CE0B96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CE0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CE0B96"/>
    <w:rPr>
      <w:b/>
      <w:bCs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CE0B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e">
    <w:name w:val="fonte"/>
    <w:basedOn w:val="Tipodeletrapredefinidodopargrafo"/>
    <w:rsid w:val="00CE0B96"/>
  </w:style>
  <w:style w:type="paragraph" w:customStyle="1" w:styleId="t-article-content-intro-1">
    <w:name w:val="t-article-content-intro-1"/>
    <w:basedOn w:val="Normal"/>
    <w:rsid w:val="00B26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selectionshareable">
    <w:name w:val="selectionshareable"/>
    <w:basedOn w:val="Normal"/>
    <w:rsid w:val="00B26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752C5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0B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E0B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E0B96"/>
  </w:style>
  <w:style w:type="character" w:styleId="Hyperlink">
    <w:name w:val="Hyperlink"/>
    <w:basedOn w:val="DefaultParagraphFont"/>
    <w:uiPriority w:val="99"/>
    <w:semiHidden/>
    <w:unhideWhenUsed/>
    <w:rsid w:val="00CE0B9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B9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E0B96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CE0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Strong">
    <w:name w:val="Strong"/>
    <w:basedOn w:val="DefaultParagraphFont"/>
    <w:uiPriority w:val="22"/>
    <w:qFormat/>
    <w:rsid w:val="00CE0B9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E0B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e">
    <w:name w:val="fonte"/>
    <w:basedOn w:val="DefaultParagraphFont"/>
    <w:rsid w:val="00CE0B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3030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3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4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628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4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mirante.pt/sociedade/2016-05-18-43-autarcas-no-Campo-Pequeno-para-defenderem-tourada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mjornal.pt/sociedade/detalhe/protestos-na-rtp-contra-transmissao-de-tourada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597</Words>
  <Characters>3224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Catalogação</cp:lastModifiedBy>
  <cp:revision>6</cp:revision>
  <dcterms:created xsi:type="dcterms:W3CDTF">2016-12-02T01:27:00Z</dcterms:created>
  <dcterms:modified xsi:type="dcterms:W3CDTF">2017-02-09T15:57:00Z</dcterms:modified>
</cp:coreProperties>
</file>